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2666365</wp:posOffset>
                </wp:positionV>
                <wp:extent cx="821690" cy="10160"/>
                <wp:effectExtent l="0" t="6350" r="16510" b="1206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1690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94.25pt;margin-top:209.95pt;height:0.8pt;width:64.7pt;z-index:251663360;mso-width-relative:page;mso-height-relative:page;" filled="f" stroked="t" coordsize="21600,21600" o:gfxdata="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J5pKzaAAAACwEAAA8AAAAAAAAAAQAgAAAA&#10;IgAAAGRycy9kb3ducmV2LnhtbFBLAQIUABQAAAAIAIdO4kCZdEDsCQIAAPkDAAAOAAAAAAAAAAEA&#10;IAAAACkBAABkcnMvZTJvRG9jLnhtbFBLBQYAAAAABgAGAFkBAACk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3481705</wp:posOffset>
                </wp:positionV>
                <wp:extent cx="1741805" cy="527685"/>
                <wp:effectExtent l="0" t="0" r="10795" b="571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2D62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聚酯纤维绒物球</w:t>
                            </w:r>
                          </w:p>
                          <w:p w14:paraId="38ED708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直径约18.5mm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8pt;margin-top:274.15pt;height:41.55pt;width:137.15pt;z-index:251659264;mso-width-relative:page;mso-height-relative:page;" fillcolor="#FFFFFF [3201]" filled="t" stroked="f" coordsize="21600,21600" o:gfxdata="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5h0o9cAAAALAQAADwAA&#10;AAAAAAABACAAAAAiAAAAZHJzL2Rvd25yZXYueG1sUEsBAhQAFAAAAAgAh07iQJbZ7YdQAgAAkQ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A82D62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聚酯纤维绒物球</w:t>
                      </w:r>
                    </w:p>
                    <w:p w14:paraId="38ED708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直径约18.5mm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3521075</wp:posOffset>
                </wp:positionH>
                <wp:positionV relativeFrom="paragraph">
                  <wp:posOffset>3880485</wp:posOffset>
                </wp:positionV>
                <wp:extent cx="1071880" cy="10160"/>
                <wp:effectExtent l="0" t="6350" r="13970" b="1206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1880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7.25pt;margin-top:305.55pt;height:0.8pt;width:84.4pt;z-index:251664384;mso-width-relative:page;mso-height-relative:page;" filled="f" stroked="t" coordsize="21600,21600" o:gfxdata="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EGvSv2gAAAAsBAAAPAAAAAAAAAAEAIAAA&#10;ACIAAABkcnMvZG93bnJldi54bWxQSwECFAAUAAAACACHTuJAHIrkjAoCAAD8AwAADgAAAAAAAAAB&#10;ACAAAAApAQAAZHJzL2Uyb0RvYy54bWxQSwUGAAAAAAYABgBZAQAApQ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2279015</wp:posOffset>
                </wp:positionV>
                <wp:extent cx="1741805" cy="914400"/>
                <wp:effectExtent l="0" t="0" r="10795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C0743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锌合金金属扣</w:t>
                            </w:r>
                          </w:p>
                          <w:p w14:paraId="53A241B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20.5*11.8*4mm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9pt;margin-top:179.45pt;height:72pt;width:137.15pt;z-index:251663360;mso-width-relative:page;mso-height-relative:page;" fillcolor="#FFFFFF [3201]" filled="t" stroked="f" coordsize="21600,21600" o:gfxdata="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za8ddcAAAALAQAADwAA&#10;AAAAAAABACAAAAAiAAAAZHJzL2Rvd25yZXYueG1sUEsBAhQAFAAAAAgAh07iQFkH20JQAgAAjw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4AC0743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锌合金金属扣</w:t>
                      </w:r>
                    </w:p>
                    <w:p w14:paraId="53A241B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20.5*11.8*4mm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1671955</wp:posOffset>
                </wp:positionV>
                <wp:extent cx="1741805" cy="914400"/>
                <wp:effectExtent l="0" t="0" r="10795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D188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下保护盖</w:t>
                            </w:r>
                          </w:p>
                          <w:p w14:paraId="0DB5956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注塑PVC软胶材质</w:t>
                            </w:r>
                          </w:p>
                          <w:p w14:paraId="17F1B6B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与上保护盖不相连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3.25pt;margin-top:131.65pt;height:72pt;width:137.15pt;z-index:251662336;mso-width-relative:page;mso-height-relative:page;" fillcolor="#FFFFFF [3201]" filled="t" stroked="f" coordsize="21600,21600" o:gfxdata="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tX5E9cAAAAMAQAADwAA&#10;AAAAAAABACAAAAAiAAAAZHJzL2Rvd25yZXYueG1sUEsBAhQAFAAAAAgAh07iQL/C7wpQAgAAjw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B0D188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下保护盖</w:t>
                      </w:r>
                    </w:p>
                    <w:p w14:paraId="0DB5956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注塑PVC软胶材质</w:t>
                      </w:r>
                    </w:p>
                    <w:p w14:paraId="17F1B6B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与上保护盖不相连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1846580</wp:posOffset>
                </wp:positionV>
                <wp:extent cx="1177290" cy="8890"/>
                <wp:effectExtent l="0" t="6350" r="3810" b="1333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7290" cy="8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8.1pt;margin-top:145.4pt;height:0.7pt;width:92.7pt;z-index:251662336;mso-width-relative:page;mso-height-relative:page;" filled="f" stroked="t" coordsize="21600,21600" o:gfxdata="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bmwAu2AAAAAoBAAAPAAAAAAAAAAEAIAAAACIA&#10;AABkcnMvZG93bnJldi54bWxQSwECFAAUAAAACACHTuJAPfTiRgkCAAD5AwAADgAAAAAAAAABACAA&#10;AAAnAQAAZHJzL2Uyb0RvYy54bWxQSwUGAAAAAAYABgBZAQAAog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743585</wp:posOffset>
                </wp:positionV>
                <wp:extent cx="1741805" cy="914400"/>
                <wp:effectExtent l="0" t="0" r="10795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94425" y="2546985"/>
                          <a:ext cx="17418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8071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上保护盖</w:t>
                            </w:r>
                          </w:p>
                          <w:p w14:paraId="1B392124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注塑PVC软胶材质</w:t>
                            </w:r>
                          </w:p>
                          <w:p w14:paraId="5ECB17E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与下保护盖不相连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35pt;margin-top:58.55pt;height:72pt;width:137.15pt;z-index:251660288;mso-width-relative:page;mso-height-relative:page;" fillcolor="#FFFFFF [3201]" filled="t" stroked="f" coordsize="21600,21600" o:gfxdata="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p+20S&#10;1gAAAAsBAAAPAAAAAAAAAAEAIAAAACIAAABkcnMvZG93bnJldi54bWxQSwECFAAUAAAACACHTuJA&#10;/WQTClwCAACb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658071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上保护盖</w:t>
                      </w:r>
                    </w:p>
                    <w:p w14:paraId="1B392124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注塑PVC软胶材质</w:t>
                      </w:r>
                    </w:p>
                    <w:p w14:paraId="5ECB17E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与下保护盖不相连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941705</wp:posOffset>
                </wp:positionV>
                <wp:extent cx="1177290" cy="8890"/>
                <wp:effectExtent l="0" t="6350" r="3810" b="1333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63745" y="2846705"/>
                          <a:ext cx="1177290" cy="8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9.35pt;margin-top:74.15pt;height:0.7pt;width:92.7pt;z-index:251661312;mso-width-relative:page;mso-height-relative:page;" filled="f" stroked="t" coordsize="21600,21600" o:gfxdata="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8VYMDaAAAACwEA&#10;AA8AAAAAAAAAAQAgAAAAIgAAAGRycy9kb3ducmV2LnhtbFBLAQIUABQAAAAIAIdO4kDjtSJbGAIA&#10;AAUEAAAOAAAAAAAAAAEAIAAAACkBAABkcnMvZTJvRG9jLnhtbFBLBQYAAAAABgAGAFkBAACzBQAA&#10;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992245" cy="4290060"/>
            <wp:effectExtent l="0" t="0" r="825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</w:p>
    <w:p w14:paraId="4EAB1AD8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注：该款产品有三个尺寸分别适用于：Air Pods Pro 2 ，Air Pods (第三代) ， Air Pods 4</w:t>
      </w:r>
    </w:p>
    <w:p w14:paraId="1449E8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其他型号或第三方耳机存在误差可能会有松动，不建议使用</w:t>
      </w:r>
    </w:p>
    <w:p w14:paraId="7BB597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充电盒尺寸参考内容如下：</w:t>
      </w:r>
    </w:p>
    <w:p w14:paraId="4248A8D5">
      <w:r>
        <w:drawing>
          <wp:inline distT="0" distB="0" distL="114300" distR="114300">
            <wp:extent cx="5271770" cy="3286125"/>
            <wp:effectExtent l="0" t="0" r="5080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2617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参考文献内容来自苹果官网：</w:t>
      </w:r>
      <w:bookmarkStart w:id="0" w:name="_GoBack"/>
      <w:bookmarkEnd w:id="0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"https://www.apple.com.cn/airpods/compare/?modelList=airpods-pro,airpods-3rd-gen-lightning,airpods-4"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https://www.apple.com.cn/airpods/compare/?modelList=airpods-pro,airpods-3rd-gen-lightning,airpods-4</w:t>
      </w:r>
      <w:r>
        <w:rPr>
          <w:rFonts w:hint="eastAsia"/>
          <w:lang w:val="en-US" w:eastAsia="zh-CN"/>
        </w:rPr>
        <w:fldChar w:fldCharType="end"/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09215" cy="3959860"/>
            <wp:effectExtent l="0" t="0" r="635" b="254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1555" cy="3959860"/>
            <wp:effectExtent l="0" t="0" r="4445" b="254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8595" cy="4777105"/>
            <wp:effectExtent l="0" t="0" r="8255" b="44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226810" cy="3708400"/>
            <wp:effectExtent l="0" t="0" r="2540" b="635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4B6D2478"/>
    <w:rsid w:val="569357FD"/>
    <w:rsid w:val="5DAC743B"/>
    <w:rsid w:val="6CB13B25"/>
    <w:rsid w:val="72AF1929"/>
    <w:rsid w:val="732C3478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112</Words>
  <Characters>228</Characters>
  <Lines>0</Lines>
  <Paragraphs>0</Paragraphs>
  <TotalTime>140</TotalTime>
  <ScaleCrop>false</ScaleCrop>
  <LinksUpToDate>false</LinksUpToDate>
  <CharactersWithSpaces>238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2025-12-22T09:38:19Z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