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4F52FAF7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1148080</wp:posOffset>
                </wp:positionH>
                <wp:positionV relativeFrom="paragraph">
                  <wp:posOffset>124460</wp:posOffset>
                </wp:positionV>
                <wp:extent cx="2905760" cy="63246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1E5B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耳机指示灯</w:t>
                            </w:r>
                          </w:p>
                          <w:p w14:paraId="1E13933B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充电红灯/满电或配对灭灯/待机频闪白灯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.4pt;margin-top:9.8pt;height:49.8pt;width:228.8pt;z-index:251660288;mso-width-relative:page;mso-height-relative:page;" filled="f" stroked="f" coordsize="21600,21600" o:gfxdata="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pp8MR2gAAAAoBAAAPAAAAAAAAAAEAIAAAACIAAABkcnMv&#10;ZG93bnJldi54bWxQSwECFAAUAAAACACHTuJAptR/0zoCAABo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71E5B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耳机指示灯</w:t>
                      </w:r>
                    </w:p>
                    <w:p w14:paraId="1E13933B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充电红灯/满电或配对灭灯/待机频闪白灯</w:t>
                      </w:r>
                    </w:p>
                  </w:txbxContent>
                </v:textbox>
              </v:shape>
            </w:pict>
          </mc:Fallback>
        </mc:AlternateContent>
      </w:r>
    </w:p>
    <w:p w14:paraId="277677A0">
      <w:pPr>
        <w:jc w:val="center"/>
      </w:pPr>
    </w:p>
    <w:p w14:paraId="25C130EB">
      <w:pPr>
        <w:jc w:val="center"/>
      </w:pPr>
    </w:p>
    <w:p w14:paraId="461F365B">
      <w:pPr>
        <w:jc w:val="center"/>
      </w:pP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3068320</wp:posOffset>
                </wp:positionH>
                <wp:positionV relativeFrom="paragraph">
                  <wp:posOffset>4910455</wp:posOffset>
                </wp:positionV>
                <wp:extent cx="2643505" cy="84709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3505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CFE5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Type-c接口</w:t>
                            </w:r>
                          </w:p>
                          <w:p w14:paraId="7E1215AE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输入功率：5v1a（额定5v350ma）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6pt;margin-top:386.65pt;height:66.7pt;width:208.15pt;z-index:251670528;mso-width-relative:page;mso-height-relative:page;" filled="f" stroked="f" coordsize="21600,21600" o:gfxdata="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Nis+N3QAAAAsBAAAPAAAAAAAAAAEAIAAAACIA&#10;AABkcnMvZG93bnJldi54bWxQSwECFAAUAAAACACHTuJAYEJYo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CFE5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Type-c接口</w:t>
                      </w:r>
                    </w:p>
                    <w:p w14:paraId="7E1215AE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输入功率：5v1a（额定5v350ma）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-1099185</wp:posOffset>
                </wp:positionH>
                <wp:positionV relativeFrom="paragraph">
                  <wp:posOffset>1167765</wp:posOffset>
                </wp:positionV>
                <wp:extent cx="1921510" cy="88709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63E22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入耳式硅胶圈</w:t>
                            </w:r>
                          </w:p>
                          <w:p w14:paraId="53CE09DD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直径：5.5~12mm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6.55pt;margin-top:91.95pt;height:69.85pt;width:151.3pt;z-index:251668480;mso-width-relative:page;mso-height-relative:page;" filled="f" stroked="f" coordsize="21600,21600" o:gfxdata="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4uyDa3AAAAAwBAAAPAAAAAAAAAAEAIAAAACIAAABk&#10;cnMvZG93bnJldi54bWxQSwECFAAUAAAACACHTuJA6vb3m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E63E22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入耳式硅胶圈</w:t>
                      </w:r>
                    </w:p>
                    <w:p w14:paraId="53CE09DD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直径：5.5~12mm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4361815</wp:posOffset>
                </wp:positionH>
                <wp:positionV relativeFrom="paragraph">
                  <wp:posOffset>3517265</wp:posOffset>
                </wp:positionV>
                <wp:extent cx="1921510" cy="84709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847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6566F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30E27A30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显示剩余电量</w:t>
                            </w:r>
                          </w:p>
                          <w:p w14:paraId="00CED631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左右耳充电状态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3.45pt;margin-top:276.95pt;height:66.7pt;width:151.3pt;z-index:251666432;mso-width-relative:page;mso-height-relative:page;" filled="f" stroked="f" coordsize="21600,21600" o:gfxdata="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EivO3AAAAAsBAAAPAAAAAAAAAAEAIAAAACIAAABk&#10;cnMvZG93bnJldi54bWxQSwECFAAUAAAACACHTuJA8qP2S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36566F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数显屏</w:t>
                      </w:r>
                    </w:p>
                    <w:p w14:paraId="30E27A30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显示剩余电量</w:t>
                      </w:r>
                    </w:p>
                    <w:p w14:paraId="00CED631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左右耳充电状态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744220</wp:posOffset>
                </wp:positionH>
                <wp:positionV relativeFrom="paragraph">
                  <wp:posOffset>1288415</wp:posOffset>
                </wp:positionV>
                <wp:extent cx="128587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58.6pt;margin-top:101.45pt;height:0pt;width:101.25pt;z-index:251667456;mso-width-relative:page;mso-height-relative:page;" filled="f" stroked="t" coordsize="21600,21600" o:gfxdata="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lOHUG1wAAAAsBAAAPAAAAAAAAAAEAIAAAACIAAABkcnMvZG93bnJl&#10;di54bWxQSwECFAAUAAAACACHTuJA0TCz6/4BAADdAwAADgAAAAAAAAABACAAAAAmAQAAZHJzL2Uy&#10;b0RvYy54bWxQSwUGAAAAAAYABgBZAQAAlg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3197225</wp:posOffset>
                </wp:positionH>
                <wp:positionV relativeFrom="paragraph">
                  <wp:posOffset>4572635</wp:posOffset>
                </wp:positionV>
                <wp:extent cx="7620" cy="373380"/>
                <wp:effectExtent l="6350" t="0" r="24130" b="762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733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51.75pt;margin-top:360.05pt;height:29.4pt;width:0.6pt;z-index:251669504;mso-width-relative:page;mso-height-relative:page;" filled="f" stroked="t" coordsize="21600,21600" o:gfxdata="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UlQLrZAAAACwEAAA8AAAAAAAAAAQAgAAAAIgAAAGRycy9k&#10;b3ducmV2LnhtbFBLAQIUABQAAAAIAIdO4kAOQGFbAQIAAOEDAAAOAAAAAAAAAAEAIAAAACgBAABk&#10;cnMvZTJvRG9jLnhtbFBLBQYAAAAABgAGAFkBAACbBQAAAAA=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3569970</wp:posOffset>
                </wp:positionH>
                <wp:positionV relativeFrom="paragraph">
                  <wp:posOffset>3707765</wp:posOffset>
                </wp:positionV>
                <wp:extent cx="889000" cy="63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900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1.1pt;margin-top:291.95pt;height:0.05pt;width:70pt;z-index:251665408;mso-width-relative:page;mso-height-relative:page;" filled="f" stroked="t" coordsize="21600,21600" o:gfxdata="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loROO1wAAAAsBAAAPAAAAAAAAAAEAIAAAACIAAABkcnMvZG93bnJl&#10;di54bWxQSwECFAAUAAAACACHTuJASxEa2/4BAADeAwAADgAAAAAAAAABACAAAAAmAQAAZHJzL2Uy&#10;b0RvYy54bWxQSwUGAAAAAAYABgBZAQAAlg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1521460</wp:posOffset>
                </wp:positionV>
                <wp:extent cx="1921510" cy="28384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634C2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拾音孔（麦克风）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3.45pt;margin-top:119.8pt;height:22.35pt;width:151.3pt;z-index:251664384;mso-width-relative:page;mso-height-relative:page;" filled="f" stroked="f" coordsize="21600,21600" o:gfxdata="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Kdoi7bAAAACwEAAA8AAAAAAAAAAQAgAAAAIgAAAGRy&#10;cy9kb3ducmV2LnhtbFBLAQIUABQAAAAIAIdO4kA10WUS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634C2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拾音孔（麦克风）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1685290</wp:posOffset>
                </wp:positionV>
                <wp:extent cx="737870" cy="317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7870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0.5pt;margin-top:132.7pt;height:0.25pt;width:58.1pt;z-index:251663360;mso-width-relative:page;mso-height-relative:page;" filled="f" stroked="t" coordsize="21600,21600" o:gfxdata="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gkuF+2QAAAAsBAAAPAAAAAAAAAAEAIAAAACIAAABkcnMvZG93&#10;bnJldi54bWxQSwECFAAUAAAACACHTuJAzHeYuP8BAADfAwAADgAAAAAAAAABACAAAAAoAQAAZHJz&#10;L2Uyb0RvYy54bWxQSwUGAAAAAAYABgBZAQAAmQUAAAAA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4219575</wp:posOffset>
                </wp:positionH>
                <wp:positionV relativeFrom="paragraph">
                  <wp:posOffset>866775</wp:posOffset>
                </wp:positionV>
                <wp:extent cx="1921510" cy="2838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51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8901D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2.25pt;margin-top:68.25pt;height:22.35pt;width:151.3pt;z-index:251662336;mso-width-relative:page;mso-height-relative:page;" filled="f" stroked="f" coordsize="21600,21600" o:gfxdata="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WnN73bAAAACwEAAA8AAAAAAAAAAQAgAAAAIgAAAGRy&#10;cy9kb3ducmV2LnhtbFBLAQIUABQAAAAIAIdO4kCxx3+5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68901D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3784600</wp:posOffset>
                </wp:positionH>
                <wp:positionV relativeFrom="paragraph">
                  <wp:posOffset>1002665</wp:posOffset>
                </wp:positionV>
                <wp:extent cx="523875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98pt;margin-top:78.95pt;height:0pt;width:41.25pt;z-index:251661312;mso-width-relative:page;mso-height-relative:page;" filled="f" stroked="t" coordsize="21600,21600" o:gfxdata="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PCBVLYAAAACwEAAA8AAAAAAAAAAQAgAAAAIgAAAGRycy9kb3ducmV2LnhtbFBL&#10;AQIUABQAAAAIAIdO4kBK8Mzd9gEAANIDAAAOAAAAAAAAAAEAIAAAACcBAABkcnMvZTJvRG9jLnht&#10;bFBLBQYAAAAABgAGAFkBAACPBQAAAAA=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3919220</wp:posOffset>
                </wp:positionH>
                <wp:positionV relativeFrom="paragraph">
                  <wp:posOffset>-201930</wp:posOffset>
                </wp:positionV>
                <wp:extent cx="8890" cy="472440"/>
                <wp:effectExtent l="6350" t="0" r="22860" b="381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472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8.6pt;margin-top:-15.9pt;height:37.2pt;width:0.7pt;z-index:251659264;mso-width-relative:page;mso-height-relative:page;" filled="f" stroked="t" coordsize="21600,21600" o:gfxdata="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WrHQzdgAAAAKAQAADwAAAAAAAAABACAAAAAiAAAAZHJzL2Rvd25yZXYueG1s&#10;UEsBAhQAFAAAAAgAh07iQBjSxkj4AQAA1QMAAA4AAAAAAAAAAQAgAAAAJwEAAGRycy9lMm9Eb2Mu&#10;eG1sUEsFBgAAAAAGAAYAWQEAAJEFAAAAAA==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4048125" cy="4886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5680">
      <w:pPr>
        <w:rPr>
          <w:rFonts w:hint="default"/>
          <w:lang w:val="en-US" w:eastAsia="zh-CN"/>
        </w:rPr>
      </w:pPr>
    </w:p>
    <w:p w14:paraId="0D563519">
      <w:pPr>
        <w:rPr>
          <w:rFonts w:hint="default"/>
          <w:lang w:val="en-US" w:eastAsia="zh-CN"/>
        </w:rPr>
      </w:pPr>
    </w:p>
    <w:p w14:paraId="201570BA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68245" cy="3912870"/>
            <wp:effectExtent l="0" t="0" r="8255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3195" cy="3630930"/>
            <wp:effectExtent l="0" t="0" r="1905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69230" cy="2945765"/>
            <wp:effectExtent l="0" t="0" r="7620" b="6985"/>
            <wp:docPr id="17" name="图片 17" descr="175299448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529944809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1.连接操作</w:t>
      </w:r>
    </w:p>
    <w:p w14:paraId="4E0E142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耳机从充电仓取出，耳机指示灯进入白灯闪烁待机状态，手机蓝牙</w:t>
      </w:r>
      <w:r>
        <w:rPr>
          <w:rStyle w:val="4"/>
          <w:rFonts w:hint="eastAsia"/>
          <w:lang w:val="en-US" w:eastAsia="zh-CN"/>
        </w:rPr>
        <w:t>列表打开，搜索配对</w:t>
      </w:r>
      <w:r>
        <w:rPr>
          <w:rFonts w:hint="eastAsia"/>
          <w:lang w:val="en-US" w:eastAsia="zh-CN"/>
        </w:rPr>
        <w:t>“D56”完成连接</w:t>
      </w:r>
    </w:p>
    <w:p w14:paraId="1C6F73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耳机触控：</w:t>
      </w:r>
    </w:p>
    <w:p w14:paraId="13E65B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任意耳机触控区单击，暂停或继续播放</w:t>
      </w:r>
    </w:p>
    <w:p w14:paraId="6EEA8F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左右耳机触控区双击，切换上/下一曲</w:t>
      </w:r>
    </w:p>
    <w:p w14:paraId="669100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左右耳机触控区三击，调整音量高低</w:t>
      </w:r>
    </w:p>
    <w:p w14:paraId="5031B8E7">
      <w:pPr>
        <w:rPr>
          <w:rFonts w:hint="default"/>
          <w:lang w:val="en-US" w:eastAsia="zh-CN"/>
        </w:rPr>
      </w:pPr>
    </w:p>
    <w:p w14:paraId="3EB719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通话状态下</w:t>
      </w:r>
    </w:p>
    <w:p w14:paraId="702534A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任意耳机触控区单击，接听/挂断，双击拒接</w:t>
      </w:r>
    </w:p>
    <w:p w14:paraId="6060EF68">
      <w:pPr>
        <w:rPr>
          <w:rFonts w:hint="eastAsia"/>
          <w:lang w:val="en-US" w:eastAsia="zh-CN"/>
        </w:rPr>
      </w:pPr>
    </w:p>
    <w:p w14:paraId="2DBA76B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注：若单耳使用且处于待机时，指示灯会</w:t>
      </w:r>
      <w:bookmarkStart w:id="0" w:name="_GoBack"/>
      <w:bookmarkEnd w:id="0"/>
      <w:r>
        <w:rPr>
          <w:rFonts w:hint="eastAsia"/>
          <w:lang w:val="en-US" w:eastAsia="zh-CN"/>
        </w:rPr>
        <w:t>间接闪烁白灯，工作状态（播放音频）时则不闪灯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1867A31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1.请勿暴力对待本产品，也不要用重物挤压，远离高温高湿环境。</w:t>
      </w:r>
    </w:p>
    <w:p w14:paraId="4AF9255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2.远离WiFi及路由器及其它高频发射设备，这样会影响本机的信号接收，造成声音的卡</w:t>
      </w:r>
      <w:r>
        <w:rPr>
          <w:rFonts w:hint="eastAsia"/>
          <w:lang w:val="en-US" w:eastAsia="zh-CN"/>
        </w:rPr>
        <w:t>顿或</w:t>
      </w:r>
      <w:r>
        <w:rPr>
          <w:rFonts w:hint="default"/>
          <w:lang w:val="en-US" w:eastAsia="zh-CN"/>
        </w:rPr>
        <w:t>断连。</w:t>
      </w:r>
    </w:p>
    <w:p w14:paraId="07610FF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请在有效环境(10米)中使用本产品，并且蓝牙设备与耳机之间不要有实体阻挡(例如墙等)</w:t>
      </w:r>
    </w:p>
    <w:p w14:paraId="3FF81F9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4.产品长期不使用的话，(一个月内 )将耳机和底座进行充电。</w:t>
      </w:r>
    </w:p>
    <w:p w14:paraId="741203E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5.请勿以任何理由拆除或改装耳机，否则可能导致耳机发生故障或烧毁，这些都不在保修之列。</w:t>
      </w:r>
    </w:p>
    <w:p w14:paraId="394946A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特别注意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本产品只可以用常规输出5V的充电器充电不可用超过5.5V输出(如有6V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9V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12V)的快充充电器充电，用高于5.5V以上的快充充电器会烧坏本产品内部芯片</w:t>
      </w:r>
      <w:r>
        <w:rPr>
          <w:rFonts w:hint="eastAsia"/>
          <w:lang w:val="en-US" w:eastAsia="zh-CN"/>
        </w:rPr>
        <w:t>，建议使用5v1a充电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3E8BF493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5420" cy="2469515"/>
            <wp:effectExtent l="0" t="0" r="11430" b="698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DA12A62">
      <w:pPr>
        <w:pStyle w:val="2"/>
        <w:keepNext w:val="0"/>
        <w:keepLines w:val="0"/>
        <w:widowControl/>
        <w:suppressLineNumbers w:val="0"/>
      </w:pPr>
      <w:r>
        <w:t xml:space="preserve">充电使用max 5v1a充电器或者使用电脑USB接口充电即可 </w:t>
      </w:r>
    </w:p>
    <w:p w14:paraId="02A331D4">
      <w:pPr>
        <w:pStyle w:val="2"/>
        <w:keepNext w:val="0"/>
        <w:keepLines w:val="0"/>
        <w:widowControl/>
        <w:suppressLineNumbers w:val="0"/>
      </w:pPr>
      <w:r>
        <w:t xml:space="preserve">手机快充充电器会导致充电过载，引起断路或者烧毁，请按照要求使用充电 </w:t>
      </w:r>
    </w:p>
    <w:p w14:paraId="572CB7D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2792095"/>
            <wp:effectExtent l="0" t="0" r="7620" b="8255"/>
            <wp:docPr id="23" name="图片 23" descr="0b4dd34882efd255607e16eb2c20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b4dd34882efd255607e16eb2c2058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66E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601595"/>
            <wp:effectExtent l="0" t="0" r="6350" b="8255"/>
            <wp:docPr id="24" name="图片 24" descr="6d999c07ffc38cf8dded260ddc78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d999c07ffc38cf8dded260ddc78f5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8B5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9BC98A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不开机</w:t>
      </w:r>
    </w:p>
    <w:p w14:paraId="04AECE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777E759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1A0075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85158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耳机闪红灯充电无提示自动关机</w:t>
      </w:r>
    </w:p>
    <w:p w14:paraId="4945479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耳机没有放好</w:t>
      </w:r>
    </w:p>
    <w:p w14:paraId="20115DD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3C81FAC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6078D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1776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耳机有回音</w:t>
      </w:r>
    </w:p>
    <w:p w14:paraId="0C9F7BF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2DB88C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调整耳机放置的位置</w:t>
      </w:r>
    </w:p>
    <w:p w14:paraId="6FA9AD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B417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耳机有杂音</w:t>
      </w:r>
    </w:p>
    <w:p w14:paraId="4DDB07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音量太大或者环境太嘈杂</w:t>
      </w:r>
    </w:p>
    <w:p w14:paraId="195B07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调节音量或更换环境</w:t>
      </w:r>
    </w:p>
    <w:p w14:paraId="0730C4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6778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A4AFE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对方声音小</w:t>
      </w:r>
    </w:p>
    <w:p w14:paraId="18EBE5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耳机佩戴不正确或音量太小</w:t>
      </w:r>
    </w:p>
    <w:p w14:paraId="64C40DF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更换地点或靠近手机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调节耳机佩带或音量大小</w:t>
      </w:r>
    </w:p>
    <w:p w14:paraId="7A5B6ED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294E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1BC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信号断续</w:t>
      </w:r>
    </w:p>
    <w:p w14:paraId="7B7BAD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外界于扰严重或距离手机太远</w:t>
      </w:r>
    </w:p>
    <w:p w14:paraId="5717C5A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选择无干扰的环境或靠近手机</w:t>
      </w:r>
    </w:p>
    <w:p w14:paraId="09BFF48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C6FCB3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F7E45C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209D4D0F"/>
    <w:rsid w:val="2FDF1654"/>
    <w:rsid w:val="41745DDF"/>
    <w:rsid w:val="456A6B72"/>
    <w:rsid w:val="46D62C5E"/>
    <w:rsid w:val="49043DA8"/>
    <w:rsid w:val="49783A3E"/>
    <w:rsid w:val="4AEB65AE"/>
    <w:rsid w:val="5DAC743B"/>
    <w:rsid w:val="62222AAA"/>
    <w:rsid w:val="6CB13B25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60</Characters>
  <Lines>0</Lines>
  <Paragraphs>0</Paragraphs>
  <TotalTime>50</TotalTime>
  <ScaleCrop>false</ScaleCrop>
  <LinksUpToDate>false</LinksUpToDate>
  <CharactersWithSpaces>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2025-07-20T06:54:58Z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